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附件</w:t>
      </w:r>
      <w:r>
        <w:rPr>
          <w:rFonts w:ascii="仿宋" w:hAnsi="仿宋" w:eastAsia="仿宋"/>
          <w:bCs/>
          <w:sz w:val="28"/>
          <w:szCs w:val="28"/>
        </w:rPr>
        <w:t>1</w:t>
      </w:r>
    </w:p>
    <w:p>
      <w:pPr>
        <w:snapToGrid w:val="0"/>
        <w:spacing w:line="300" w:lineRule="auto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湖北第二师范学院项目申报表</w:t>
      </w:r>
    </w:p>
    <w:p>
      <w:pPr>
        <w:snapToGrid w:val="0"/>
        <w:spacing w:line="300" w:lineRule="auto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（　　　　）年度</w:t>
      </w:r>
    </w:p>
    <w:p>
      <w:pPr>
        <w:snapToGrid w:val="0"/>
        <w:spacing w:line="300" w:lineRule="auto"/>
        <w:rPr>
          <w:rFonts w:ascii="仿宋" w:hAnsi="仿宋" w:eastAsia="仿宋"/>
          <w:sz w:val="28"/>
          <w:szCs w:val="28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283"/>
        <w:gridCol w:w="1281"/>
        <w:gridCol w:w="641"/>
        <w:gridCol w:w="1009"/>
        <w:gridCol w:w="288"/>
        <w:gridCol w:w="1123"/>
        <w:gridCol w:w="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</w:t>
            </w:r>
          </w:p>
        </w:tc>
        <w:tc>
          <w:tcPr>
            <w:tcW w:w="4214" w:type="dxa"/>
            <w:gridSpan w:val="4"/>
            <w:tcBorders>
              <w:top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项目类别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08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项目负责人</w:t>
            </w:r>
            <w:r>
              <w:rPr>
                <w:rFonts w:ascii="仿宋" w:hAnsi="仿宋" w:eastAsia="仿宋"/>
                <w:sz w:val="28"/>
                <w:szCs w:val="28"/>
              </w:rPr>
              <w:t>及联系方式</w:t>
            </w:r>
          </w:p>
        </w:tc>
        <w:tc>
          <w:tcPr>
            <w:tcW w:w="1283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22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项目起止时间</w:t>
            </w:r>
          </w:p>
        </w:tc>
        <w:tc>
          <w:tcPr>
            <w:tcW w:w="3409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月 — 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08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预算总额(万元)</w:t>
            </w:r>
          </w:p>
        </w:tc>
        <w:tc>
          <w:tcPr>
            <w:tcW w:w="1283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22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项目承担部门</w:t>
            </w:r>
          </w:p>
        </w:tc>
        <w:tc>
          <w:tcPr>
            <w:tcW w:w="3409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08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项目拟建设</w:t>
            </w: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场地</w:t>
            </w:r>
          </w:p>
        </w:tc>
        <w:tc>
          <w:tcPr>
            <w:tcW w:w="6614" w:type="dxa"/>
            <w:gridSpan w:val="7"/>
            <w:tcBorders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08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归口管理部门</w:t>
            </w:r>
          </w:p>
        </w:tc>
        <w:tc>
          <w:tcPr>
            <w:tcW w:w="2564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3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归口管理部门</w:t>
            </w: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</w:t>
            </w:r>
          </w:p>
        </w:tc>
        <w:tc>
          <w:tcPr>
            <w:tcW w:w="2112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3" w:hRule="atLeast"/>
        </w:trPr>
        <w:tc>
          <w:tcPr>
            <w:tcW w:w="8522" w:type="dxa"/>
            <w:gridSpan w:val="8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pStyle w:val="2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项目建设的必要性（项目建设的背景和现实情况；项目建设对提高教学科研水平、改善教学科研条件、满足办公生活需要、促进学校发展等方面的作用及预期目标）</w:t>
            </w:r>
          </w:p>
          <w:p>
            <w:pPr>
              <w:pStyle w:val="2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4" w:hRule="atLeast"/>
        </w:trPr>
        <w:tc>
          <w:tcPr>
            <w:tcW w:w="8522" w:type="dxa"/>
            <w:gridSpan w:val="8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</w:tcPr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项目建设的可行性（项目实施的基础条件、人员条件、资金条件等其他条件）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5" w:hRule="atLeast"/>
        </w:trPr>
        <w:tc>
          <w:tcPr>
            <w:tcW w:w="8522" w:type="dxa"/>
            <w:gridSpan w:val="8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项目建设的实施计划及主要内容</w:t>
            </w:r>
          </w:p>
        </w:tc>
      </w:tr>
    </w:tbl>
    <w:p>
      <w:pPr>
        <w:snapToGrid w:val="0"/>
        <w:spacing w:line="300" w:lineRule="auto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300" w:lineRule="auto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300" w:lineRule="auto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300" w:lineRule="auto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300" w:lineRule="auto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300" w:lineRule="auto"/>
        <w:rPr>
          <w:rFonts w:ascii="仿宋" w:hAnsi="仿宋" w:eastAsia="仿宋"/>
          <w:sz w:val="28"/>
          <w:szCs w:val="28"/>
        </w:rPr>
      </w:pPr>
    </w:p>
    <w:tbl>
      <w:tblPr>
        <w:tblStyle w:val="3"/>
        <w:tblW w:w="8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60"/>
        <w:gridCol w:w="1060"/>
        <w:gridCol w:w="880"/>
        <w:gridCol w:w="3180"/>
        <w:gridCol w:w="9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</w:rPr>
              <w:t>项目支出明细测算（严格区分工程类预算和设备类预算）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项目活动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活动内容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表述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支出经济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分类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测算依据及说明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</w:rPr>
              <w:t>项目采购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品名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41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napToGrid w:val="0"/>
        <w:spacing w:line="300" w:lineRule="auto"/>
        <w:rPr>
          <w:rFonts w:ascii="仿宋" w:hAnsi="仿宋" w:eastAsia="仿宋"/>
          <w:sz w:val="28"/>
          <w:szCs w:val="28"/>
        </w:rPr>
      </w:pPr>
    </w:p>
    <w:tbl>
      <w:tblPr>
        <w:tblStyle w:val="3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460"/>
        <w:gridCol w:w="1390"/>
        <w:gridCol w:w="884"/>
        <w:gridCol w:w="968"/>
        <w:gridCol w:w="778"/>
        <w:gridCol w:w="1247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8"/>
                <w:szCs w:val="28"/>
              </w:rPr>
              <w:t>项目绩效总目标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名</w:t>
            </w: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称</w:t>
            </w:r>
          </w:p>
        </w:tc>
        <w:tc>
          <w:tcPr>
            <w:tcW w:w="6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目标说明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长期绩效目标</w:t>
            </w:r>
            <w:r>
              <w:rPr>
                <w:rFonts w:ascii="仿宋" w:hAnsi="仿宋" w:eastAsia="仿宋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6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……</w:t>
            </w:r>
          </w:p>
        </w:tc>
        <w:tc>
          <w:tcPr>
            <w:tcW w:w="6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年度绩效目标</w:t>
            </w:r>
            <w:r>
              <w:rPr>
                <w:rFonts w:ascii="仿宋" w:hAnsi="仿宋" w:eastAsia="仿宋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6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……</w:t>
            </w:r>
          </w:p>
        </w:tc>
        <w:tc>
          <w:tcPr>
            <w:tcW w:w="6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8"/>
                <w:szCs w:val="28"/>
              </w:rPr>
              <w:t>长期绩效目标表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目标名称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三级指标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指标值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指标值确定依据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长期绩效目标</w:t>
            </w:r>
            <w:r>
              <w:rPr>
                <w:rFonts w:ascii="仿宋" w:hAnsi="仿宋" w:eastAsia="仿宋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产出指标</w:t>
            </w:r>
          </w:p>
        </w:tc>
        <w:tc>
          <w:tcPr>
            <w:tcW w:w="1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数量指标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……　　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质量指标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……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时效指标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……　　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成本指标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……　　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效益指标</w:t>
            </w:r>
          </w:p>
        </w:tc>
        <w:tc>
          <w:tcPr>
            <w:tcW w:w="1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经济效益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指标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……　　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社会效益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指标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……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生态效益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指标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……　　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可持续影响指标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……　　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满意度</w:t>
            </w:r>
          </w:p>
          <w:p>
            <w:pPr>
              <w:widowControl/>
              <w:snapToGrid w:val="0"/>
              <w:spacing w:line="300" w:lineRule="auto"/>
              <w:ind w:firstLine="280" w:firstLineChars="100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指标</w:t>
            </w:r>
          </w:p>
        </w:tc>
        <w:tc>
          <w:tcPr>
            <w:tcW w:w="1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服务对象满意度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指标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……　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长期绩效目标</w:t>
            </w:r>
            <w:r>
              <w:rPr>
                <w:rFonts w:ascii="仿宋" w:hAnsi="仿宋" w:eastAsia="仿宋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……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8"/>
                <w:szCs w:val="28"/>
              </w:rPr>
              <w:t>年度绩效目标表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目标名称</w:t>
            </w:r>
          </w:p>
        </w:tc>
        <w:tc>
          <w:tcPr>
            <w:tcW w:w="1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1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8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三级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指标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指标值</w:t>
            </w:r>
          </w:p>
        </w:tc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指标值确定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前年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上年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预计当年实现</w:t>
            </w:r>
          </w:p>
        </w:tc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年度绩效目标</w:t>
            </w:r>
            <w:r>
              <w:rPr>
                <w:rFonts w:ascii="仿宋" w:hAnsi="仿宋" w:eastAsia="仿宋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产出指标</w:t>
            </w:r>
          </w:p>
        </w:tc>
        <w:tc>
          <w:tcPr>
            <w:tcW w:w="1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数量指标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……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质量指标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……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时效指标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……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成本指标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……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效益指标</w:t>
            </w:r>
          </w:p>
        </w:tc>
        <w:tc>
          <w:tcPr>
            <w:tcW w:w="1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经济效益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指标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……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社会效益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指标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……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生态效益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指标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……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可持续影响指标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……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满意度</w:t>
            </w:r>
          </w:p>
          <w:p>
            <w:pPr>
              <w:widowControl/>
              <w:snapToGrid w:val="0"/>
              <w:spacing w:line="300" w:lineRule="auto"/>
              <w:ind w:firstLine="280" w:firstLineChars="100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指标</w:t>
            </w:r>
          </w:p>
        </w:tc>
        <w:tc>
          <w:tcPr>
            <w:tcW w:w="1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服务对象满意度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指标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……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年度绩效目标</w:t>
            </w:r>
            <w:r>
              <w:rPr>
                <w:rFonts w:ascii="仿宋" w:hAnsi="仿宋" w:eastAsia="仿宋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……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2855" w:type="dxa"/>
            <w:gridSpan w:val="2"/>
            <w:noWrap/>
          </w:tcPr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项目负责人签字：</w:t>
            </w: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　　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月  日</w:t>
            </w:r>
          </w:p>
          <w:p>
            <w:pPr>
              <w:snapToGrid w:val="0"/>
              <w:spacing w:line="300" w:lineRule="auto"/>
              <w:ind w:right="112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　　　　　　　　　　　　　　</w:t>
            </w:r>
          </w:p>
        </w:tc>
        <w:tc>
          <w:tcPr>
            <w:tcW w:w="2274" w:type="dxa"/>
            <w:gridSpan w:val="2"/>
            <w:noWrap/>
          </w:tcPr>
          <w:p>
            <w:pPr>
              <w:snapToGrid w:val="0"/>
              <w:spacing w:line="30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项目承担部门负责人签字：</w:t>
            </w: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项目承担部门盖章</w:t>
            </w:r>
          </w:p>
          <w:p>
            <w:pPr>
              <w:snapToGrid w:val="0"/>
              <w:spacing w:line="30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  日</w:t>
            </w:r>
          </w:p>
        </w:tc>
        <w:tc>
          <w:tcPr>
            <w:tcW w:w="1746" w:type="dxa"/>
            <w:gridSpan w:val="2"/>
            <w:noWrap/>
          </w:tcPr>
          <w:p>
            <w:pPr>
              <w:snapToGrid w:val="0"/>
              <w:spacing w:line="30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项目归口管理部门负责人签字：</w:t>
            </w: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项目归口管理部门盖章</w:t>
            </w: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  日</w:t>
            </w:r>
          </w:p>
        </w:tc>
        <w:tc>
          <w:tcPr>
            <w:tcW w:w="2415" w:type="dxa"/>
            <w:gridSpan w:val="2"/>
            <w:noWrap/>
          </w:tcPr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项目单位分管校领导意见：</w:t>
            </w: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  日</w:t>
            </w:r>
          </w:p>
        </w:tc>
      </w:tr>
    </w:tbl>
    <w:p>
      <w:pPr>
        <w:snapToGrid w:val="0"/>
        <w:spacing w:line="300" w:lineRule="auto"/>
        <w:rPr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MTM2ZmQ4NGYwN2NlYmUzYmM3YmI0N2IzOGZjMTIifQ=="/>
  </w:docVars>
  <w:rsids>
    <w:rsidRoot w:val="00000000"/>
    <w:rsid w:val="024B0E61"/>
    <w:rsid w:val="02AA0B44"/>
    <w:rsid w:val="03380E1F"/>
    <w:rsid w:val="03A36F1E"/>
    <w:rsid w:val="04B32C1C"/>
    <w:rsid w:val="05CF22BB"/>
    <w:rsid w:val="06557E9D"/>
    <w:rsid w:val="066069F3"/>
    <w:rsid w:val="069E38D1"/>
    <w:rsid w:val="08741425"/>
    <w:rsid w:val="091C2DCC"/>
    <w:rsid w:val="09481622"/>
    <w:rsid w:val="0ACE6950"/>
    <w:rsid w:val="0AD33C0A"/>
    <w:rsid w:val="0B7112B7"/>
    <w:rsid w:val="0B794BD1"/>
    <w:rsid w:val="0C7E7417"/>
    <w:rsid w:val="0D79647C"/>
    <w:rsid w:val="0EFF04A6"/>
    <w:rsid w:val="10515EAA"/>
    <w:rsid w:val="148366DA"/>
    <w:rsid w:val="14B15237"/>
    <w:rsid w:val="15B80F0F"/>
    <w:rsid w:val="16AA15A2"/>
    <w:rsid w:val="188B09A6"/>
    <w:rsid w:val="19AF5607"/>
    <w:rsid w:val="19CB701E"/>
    <w:rsid w:val="1B504772"/>
    <w:rsid w:val="1BBF6EA1"/>
    <w:rsid w:val="1CD21C91"/>
    <w:rsid w:val="1D5E7D62"/>
    <w:rsid w:val="1F02394F"/>
    <w:rsid w:val="1F08614F"/>
    <w:rsid w:val="1F37752C"/>
    <w:rsid w:val="1FC26817"/>
    <w:rsid w:val="1FE6065A"/>
    <w:rsid w:val="2033060F"/>
    <w:rsid w:val="21C671DA"/>
    <w:rsid w:val="22084613"/>
    <w:rsid w:val="22097334"/>
    <w:rsid w:val="224366BD"/>
    <w:rsid w:val="23291AFD"/>
    <w:rsid w:val="23F67453"/>
    <w:rsid w:val="24406DAD"/>
    <w:rsid w:val="24660E10"/>
    <w:rsid w:val="25096635"/>
    <w:rsid w:val="262976A7"/>
    <w:rsid w:val="27E30839"/>
    <w:rsid w:val="2AD717BE"/>
    <w:rsid w:val="2BC848AC"/>
    <w:rsid w:val="2BD522C1"/>
    <w:rsid w:val="2E2B290C"/>
    <w:rsid w:val="2E930CD6"/>
    <w:rsid w:val="31BA3E61"/>
    <w:rsid w:val="31EA27E4"/>
    <w:rsid w:val="320C7D86"/>
    <w:rsid w:val="33462B37"/>
    <w:rsid w:val="337D3A7C"/>
    <w:rsid w:val="341640BA"/>
    <w:rsid w:val="349D42F9"/>
    <w:rsid w:val="34F46EBE"/>
    <w:rsid w:val="356F79E8"/>
    <w:rsid w:val="35C75264"/>
    <w:rsid w:val="36287CE3"/>
    <w:rsid w:val="393B53D4"/>
    <w:rsid w:val="393D66A1"/>
    <w:rsid w:val="39BB59CC"/>
    <w:rsid w:val="3AFD54C4"/>
    <w:rsid w:val="3C4270E5"/>
    <w:rsid w:val="3D734991"/>
    <w:rsid w:val="3EE87951"/>
    <w:rsid w:val="3EEC6823"/>
    <w:rsid w:val="3F175F73"/>
    <w:rsid w:val="414B2031"/>
    <w:rsid w:val="42433AD1"/>
    <w:rsid w:val="428B3345"/>
    <w:rsid w:val="429C6655"/>
    <w:rsid w:val="432E1209"/>
    <w:rsid w:val="438553C9"/>
    <w:rsid w:val="44091E37"/>
    <w:rsid w:val="444D708C"/>
    <w:rsid w:val="46730815"/>
    <w:rsid w:val="468810E1"/>
    <w:rsid w:val="48EE7F82"/>
    <w:rsid w:val="495A7011"/>
    <w:rsid w:val="49AC231C"/>
    <w:rsid w:val="4A874A99"/>
    <w:rsid w:val="4B035EF4"/>
    <w:rsid w:val="4C340A0D"/>
    <w:rsid w:val="4CE04F7D"/>
    <w:rsid w:val="4F2E1D25"/>
    <w:rsid w:val="52026EDE"/>
    <w:rsid w:val="528C03EC"/>
    <w:rsid w:val="535E50F5"/>
    <w:rsid w:val="55C75A9A"/>
    <w:rsid w:val="56202437"/>
    <w:rsid w:val="567151EF"/>
    <w:rsid w:val="571E729F"/>
    <w:rsid w:val="57DF31DF"/>
    <w:rsid w:val="58BB1052"/>
    <w:rsid w:val="58F84600"/>
    <w:rsid w:val="59353758"/>
    <w:rsid w:val="5A6B1312"/>
    <w:rsid w:val="5B5947B1"/>
    <w:rsid w:val="5BAA37B4"/>
    <w:rsid w:val="5BD23D69"/>
    <w:rsid w:val="5C285174"/>
    <w:rsid w:val="5C5E2C07"/>
    <w:rsid w:val="5CBB4A2B"/>
    <w:rsid w:val="5CD215C7"/>
    <w:rsid w:val="5D6E7A0E"/>
    <w:rsid w:val="5E055ED6"/>
    <w:rsid w:val="6182298C"/>
    <w:rsid w:val="618754DD"/>
    <w:rsid w:val="6234753C"/>
    <w:rsid w:val="62B62929"/>
    <w:rsid w:val="65C03965"/>
    <w:rsid w:val="65C72AD5"/>
    <w:rsid w:val="66144540"/>
    <w:rsid w:val="661A1704"/>
    <w:rsid w:val="664A1C5E"/>
    <w:rsid w:val="668F575B"/>
    <w:rsid w:val="66D66EE5"/>
    <w:rsid w:val="672127D5"/>
    <w:rsid w:val="69326FB1"/>
    <w:rsid w:val="6A57346C"/>
    <w:rsid w:val="6AB51AAF"/>
    <w:rsid w:val="6AF14405"/>
    <w:rsid w:val="6B5B602D"/>
    <w:rsid w:val="6B927E50"/>
    <w:rsid w:val="6BE734D6"/>
    <w:rsid w:val="6CA261E8"/>
    <w:rsid w:val="6CB54CA2"/>
    <w:rsid w:val="6D8824AE"/>
    <w:rsid w:val="6DA861A3"/>
    <w:rsid w:val="6E8E02AE"/>
    <w:rsid w:val="6EBB7BAE"/>
    <w:rsid w:val="70C676D2"/>
    <w:rsid w:val="71C84C42"/>
    <w:rsid w:val="733E18E4"/>
    <w:rsid w:val="74B87768"/>
    <w:rsid w:val="74FD20F8"/>
    <w:rsid w:val="763F1B9A"/>
    <w:rsid w:val="77A7133C"/>
    <w:rsid w:val="79FA4282"/>
    <w:rsid w:val="79FB585C"/>
    <w:rsid w:val="7A4135E6"/>
    <w:rsid w:val="7A586768"/>
    <w:rsid w:val="7B7C67E3"/>
    <w:rsid w:val="7BB34803"/>
    <w:rsid w:val="7BD6701D"/>
    <w:rsid w:val="7CFA63B2"/>
    <w:rsid w:val="7D5E5EF2"/>
    <w:rsid w:val="7DCF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648</Words>
  <Characters>648</Characters>
  <Lines>0</Lines>
  <Paragraphs>0</Paragraphs>
  <TotalTime>1</TotalTime>
  <ScaleCrop>false</ScaleCrop>
  <LinksUpToDate>false</LinksUpToDate>
  <CharactersWithSpaces>895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2021-03-24T01:45:00Z</dcterms:created>
  <dc:creator>Lenovo</dc:creator>
  <cp:lastModifiedBy>黄晓琳</cp:lastModifiedBy>
  <dcterms:modified xsi:type="dcterms:W3CDTF">2023-03-06T02:16:57Z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E69E21F546C040E58A9A663A706C6236</vt:lpwstr>
  </property>
</Properties>
</file>