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spacing w:line="300" w:lineRule="auto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/>
          <w:sz w:val="28"/>
          <w:szCs w:val="28"/>
        </w:rPr>
        <w:t>附件2</w:t>
      </w:r>
    </w:p>
    <w:p>
      <w:pPr>
        <w:snapToGrid w:val="0"/>
        <w:spacing w:line="30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sz w:val="44"/>
          <w:szCs w:val="44"/>
        </w:rPr>
        <w:t>湖北第二师范学院项目论证排序汇总表</w:t>
      </w:r>
    </w:p>
    <w:bookmarkEnd w:id="0"/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276"/>
        <w:gridCol w:w="1842"/>
        <w:gridCol w:w="1560"/>
        <w:gridCol w:w="1417"/>
        <w:gridCol w:w="1985"/>
        <w:gridCol w:w="226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申报部门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项目负责人及手机号码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金额（万元）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项目场地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预算构成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论证评审排序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rPr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24"/>
          <w:lang w:bidi="ar"/>
        </w:rPr>
        <w:t>备注：</w:t>
      </w: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预算构成需注明工程费用和设备费用。</w:t>
      </w:r>
    </w:p>
    <w:p>
      <w:pPr>
        <w:snapToGrid w:val="0"/>
        <w:spacing w:line="300" w:lineRule="auto"/>
        <w:rPr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9481622"/>
    <w:rsid w:val="0ACE6950"/>
    <w:rsid w:val="0AD33C0A"/>
    <w:rsid w:val="0B7112B7"/>
    <w:rsid w:val="0B794BD1"/>
    <w:rsid w:val="0C7E7417"/>
    <w:rsid w:val="0D79647C"/>
    <w:rsid w:val="0EFF04A6"/>
    <w:rsid w:val="10515EAA"/>
    <w:rsid w:val="148366DA"/>
    <w:rsid w:val="14B15237"/>
    <w:rsid w:val="15B80F0F"/>
    <w:rsid w:val="16AA15A2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C26817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4D563A7"/>
    <w:rsid w:val="25096635"/>
    <w:rsid w:val="262976A7"/>
    <w:rsid w:val="27E30839"/>
    <w:rsid w:val="2AD717BE"/>
    <w:rsid w:val="2BC848AC"/>
    <w:rsid w:val="2BD522C1"/>
    <w:rsid w:val="2E2B290C"/>
    <w:rsid w:val="2E930CD6"/>
    <w:rsid w:val="31BA3E61"/>
    <w:rsid w:val="31EA27E4"/>
    <w:rsid w:val="320C7D86"/>
    <w:rsid w:val="33462B37"/>
    <w:rsid w:val="337D3A7C"/>
    <w:rsid w:val="341640BA"/>
    <w:rsid w:val="349D42F9"/>
    <w:rsid w:val="34F46EBE"/>
    <w:rsid w:val="356F79E8"/>
    <w:rsid w:val="35C75264"/>
    <w:rsid w:val="36287CE3"/>
    <w:rsid w:val="393B53D4"/>
    <w:rsid w:val="393D66A1"/>
    <w:rsid w:val="39BB59CC"/>
    <w:rsid w:val="3C4270E5"/>
    <w:rsid w:val="3D734991"/>
    <w:rsid w:val="3EE87951"/>
    <w:rsid w:val="3EEC6823"/>
    <w:rsid w:val="3F175F73"/>
    <w:rsid w:val="414B2031"/>
    <w:rsid w:val="42433AD1"/>
    <w:rsid w:val="428B3345"/>
    <w:rsid w:val="429C6655"/>
    <w:rsid w:val="432E1209"/>
    <w:rsid w:val="44091E37"/>
    <w:rsid w:val="444D708C"/>
    <w:rsid w:val="46730815"/>
    <w:rsid w:val="468810E1"/>
    <w:rsid w:val="48EE7F82"/>
    <w:rsid w:val="495A7011"/>
    <w:rsid w:val="49AC231C"/>
    <w:rsid w:val="4A874A99"/>
    <w:rsid w:val="4B035EF4"/>
    <w:rsid w:val="4C340A0D"/>
    <w:rsid w:val="4CE04F7D"/>
    <w:rsid w:val="4F2E1D25"/>
    <w:rsid w:val="52026EDE"/>
    <w:rsid w:val="528C03EC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5B602D"/>
    <w:rsid w:val="6B927E50"/>
    <w:rsid w:val="6BE734D6"/>
    <w:rsid w:val="6CA261E8"/>
    <w:rsid w:val="6CB54CA2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7C67E3"/>
    <w:rsid w:val="7BB3480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2023-03-06T02:19:12Z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E69E21F546C040E58A9A663A706C6236</vt:lpwstr>
  </property>
</Properties>
</file>